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491" w:rsidRPr="007B0214" w:rsidRDefault="00DE6F21" w:rsidP="00EE6099">
      <w:pPr>
        <w:snapToGrid/>
        <w:spacing w:after="0" w:line="360" w:lineRule="auto"/>
        <w:jc w:val="center"/>
        <w:rPr>
          <w:rFonts w:ascii="Times New Roman" w:eastAsiaTheme="minorEastAsia" w:hAnsi="Times New Roman" w:cs="Times New Roman"/>
          <w:b/>
          <w:color w:val="FF0000"/>
          <w:sz w:val="32"/>
          <w:szCs w:val="32"/>
        </w:rPr>
      </w:pPr>
      <w:bookmarkStart w:id="0" w:name="_GoBack"/>
      <w:r w:rsidRPr="007B0214">
        <w:rPr>
          <w:rFonts w:ascii="Times New Roman" w:eastAsiaTheme="minorEastAsia" w:hAnsi="Times New Roman" w:cs="Times New Roman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64F15FD4" wp14:editId="1AF634BD">
            <wp:simplePos x="0" y="0"/>
            <wp:positionH relativeFrom="page">
              <wp:posOffset>12382500</wp:posOffset>
            </wp:positionH>
            <wp:positionV relativeFrom="topMargin">
              <wp:posOffset>12065000</wp:posOffset>
            </wp:positionV>
            <wp:extent cx="469900" cy="444500"/>
            <wp:effectExtent l="0" t="0" r="0" b="0"/>
            <wp:wrapNone/>
            <wp:docPr id="100050" name="图片 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225887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B0214">
        <w:rPr>
          <w:rFonts w:ascii="Times New Roman" w:eastAsiaTheme="minorEastAsia" w:hAnsi="Times New Roman" w:cs="Times New Roman"/>
          <w:b/>
          <w:color w:val="FF0000"/>
          <w:sz w:val="32"/>
          <w:szCs w:val="32"/>
        </w:rPr>
        <w:t>专题</w:t>
      </w:r>
      <w:r w:rsidRPr="007B0214">
        <w:rPr>
          <w:rFonts w:ascii="Times New Roman" w:eastAsiaTheme="minorEastAsia" w:hAnsi="Times New Roman" w:cs="Times New Roman"/>
          <w:b/>
          <w:color w:val="FF0000"/>
          <w:sz w:val="32"/>
          <w:szCs w:val="32"/>
        </w:rPr>
        <w:t>01</w:t>
      </w:r>
      <w:r w:rsidR="004F3863" w:rsidRPr="007B0214">
        <w:rPr>
          <w:rFonts w:ascii="Times New Roman" w:eastAsiaTheme="minorEastAsia" w:hAnsi="Times New Roman" w:cs="Times New Roman"/>
          <w:b/>
          <w:color w:val="FF0000"/>
          <w:sz w:val="32"/>
          <w:szCs w:val="32"/>
        </w:rPr>
        <w:t xml:space="preserve"> </w:t>
      </w:r>
      <w:r w:rsidRPr="007B0214">
        <w:rPr>
          <w:rFonts w:ascii="Times New Roman" w:eastAsiaTheme="minorEastAsia" w:hAnsi="Times New Roman" w:cs="Times New Roman"/>
          <w:b/>
          <w:color w:val="FF0000"/>
          <w:sz w:val="32"/>
          <w:szCs w:val="32"/>
        </w:rPr>
        <w:t>力</w:t>
      </w:r>
    </w:p>
    <w:bookmarkEnd w:id="0"/>
    <w:p w:rsidR="004358A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noProof/>
          <w:position w:val="6"/>
          <w:sz w:val="21"/>
          <w:szCs w:val="21"/>
        </w:rPr>
        <mc:AlternateContent>
          <mc:Choice Requires="wps">
            <w:drawing>
              <wp:inline distT="0" distB="0" distL="0" distR="0">
                <wp:extent cx="1394460" cy="490855"/>
                <wp:effectExtent l="0" t="0" r="15240" b="23495"/>
                <wp:docPr id="34" name="圆角矩形 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4460" cy="490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B76E6" w:rsidRPr="0050765C" w:rsidRDefault="00DE6F21" w:rsidP="008B76E6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50765C"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</w:rPr>
                              <w:t>知识网</w:t>
                            </w:r>
                            <w:r w:rsidR="004F3863"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  <w:lang w:eastAsia="zh-CN"/>
                              </w:rPr>
                              <w:t>络</w:t>
                            </w:r>
                            <w:r w:rsidRPr="0050765C"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8"/>
                                <w:szCs w:val="48"/>
                              </w:rPr>
                              <w:t>络</w:t>
                            </w:r>
                          </w:p>
                        </w:txbxContent>
                      </wps:txbx>
                      <wps:bodyPr rot="0" vert="horz" wrap="square" anchor="ctr" anchorCtr="0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圆角矩形 3" o:spid="_x0000_i1025" alt="说明: 学科网(www.zxxk.com)--教育资源门户，提供试题试卷、教案、课件、教学论文、素材等各类教学资源库下载，还有大量丰富的教学资讯！" style="width:109.8pt;height:38.65pt;mso-left-percent:-10001;mso-position-horizontal-relative:char;mso-position-vertical-relative:line;mso-top-percent:-10001;mso-wrap-style:square;visibility:visible;v-text-anchor:middle" arcsize="10923f" fillcolor="#0070c0" strokecolor="#385d8a" strokeweight="2pt">
                <v:textbox>
                  <w:txbxContent>
                    <w:p w:rsidR="008B76E6" w:rsidRPr="0050765C" w:rsidP="008B76E6" w14:paraId="595FF28E" w14:textId="15CC942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8"/>
                          <w:szCs w:val="48"/>
                        </w:rPr>
                      </w:pPr>
                      <w:r w:rsidRPr="0050765C"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</w:rPr>
                        <w:t>知识网</w:t>
                      </w:r>
                      <w:r w:rsidR="004F3863"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  <w:lang w:eastAsia="zh-CN"/>
                        </w:rPr>
                        <w:t>络</w:t>
                      </w:r>
                      <w:r w:rsidRPr="0050765C"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8"/>
                          <w:szCs w:val="48"/>
                        </w:rPr>
                        <w:t>络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noProof/>
          <w:sz w:val="21"/>
          <w:szCs w:val="21"/>
        </w:rPr>
        <mc:AlternateContent>
          <mc:Choice Requires="wpc">
            <w:drawing>
              <wp:inline distT="0" distB="0" distL="0" distR="0">
                <wp:extent cx="4800600" cy="2762250"/>
                <wp:effectExtent l="0" t="0" r="0" b="0"/>
                <wp:docPr id="33" name="画布 1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" name="左大括号 2"/>
                        <wps:cNvSpPr/>
                        <wps:spPr bwMode="auto">
                          <a:xfrm>
                            <a:off x="416194" y="149510"/>
                            <a:ext cx="298954" cy="2346040"/>
                          </a:xfrm>
                          <a:prstGeom prst="leftBrace">
                            <a:avLst>
                              <a:gd name="adj1" fmla="val 8324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ctr" anchorCtr="0" upright="1"/>
                      </wps:wsp>
                      <wps:wsp>
                        <wps:cNvPr id="20" name="文本框 3"/>
                        <wps:cNvSpPr txBox="1">
                          <a:spLocks noChangeArrowheads="1"/>
                        </wps:cNvSpPr>
                        <wps:spPr bwMode="auto">
                          <a:xfrm>
                            <a:off x="767757" y="17780"/>
                            <a:ext cx="820420" cy="31877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93269" w:rsidRPr="0081097F" w:rsidRDefault="00DE6F21" w:rsidP="00193269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Style w:val="a8"/>
                                </w:rPr>
                              </w:pPr>
                              <w:r w:rsidRPr="0081097F">
                                <w:rPr>
                                  <w:rStyle w:val="a8"/>
                                  <w:rFonts w:hint="eastAsia"/>
                                </w:rPr>
                                <w:t>力的概念</w:t>
                              </w:r>
                            </w:p>
                          </w:txbxContent>
                        </wps:txbx>
                        <wps:bodyPr rot="0" vert="horz" wrap="none" anchor="ctr" anchorCtr="0" upright="1">
                          <a:spAutoFit/>
                        </wps:bodyPr>
                      </wps:wsp>
                      <wps:wsp>
                        <wps:cNvPr id="24" name="文本框 5"/>
                        <wps:cNvSpPr txBox="1">
                          <a:spLocks noChangeArrowheads="1"/>
                        </wps:cNvSpPr>
                        <wps:spPr bwMode="auto">
                          <a:xfrm>
                            <a:off x="767715" y="618490"/>
                            <a:ext cx="1126490" cy="31877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93269" w:rsidRPr="0081097F" w:rsidRDefault="00DE6F21" w:rsidP="00193269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Style w:val="a8"/>
                                </w:rPr>
                              </w:pPr>
                              <w:r w:rsidRPr="0081097F">
                                <w:rPr>
                                  <w:rStyle w:val="a8"/>
                                  <w:rFonts w:hint="eastAsia"/>
                                </w:rPr>
                                <w:t>力的作用效果</w:t>
                              </w:r>
                            </w:p>
                          </w:txbxContent>
                        </wps:txbx>
                        <wps:bodyPr rot="0" vert="horz" wrap="none" anchor="ctr" anchorCtr="0" upright="1">
                          <a:spAutoFit/>
                        </wps:bodyPr>
                      </wps:wsp>
                      <wps:wsp>
                        <wps:cNvPr id="25" name="文本框 6"/>
                        <wps:cNvSpPr txBox="1">
                          <a:spLocks noChangeArrowheads="1"/>
                        </wps:cNvSpPr>
                        <wps:spPr bwMode="auto">
                          <a:xfrm>
                            <a:off x="767716" y="1131570"/>
                            <a:ext cx="1126490" cy="65913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93269" w:rsidRPr="0081097F" w:rsidRDefault="00DE6F21" w:rsidP="00193269">
                              <w:pPr>
                                <w:pStyle w:val="a5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Style w:val="a8"/>
                                </w:rPr>
                              </w:pPr>
                              <w:r w:rsidRPr="0081097F">
                                <w:rPr>
                                  <w:rStyle w:val="a8"/>
                                  <w:rFonts w:hint="eastAsia"/>
                                </w:rPr>
                                <w:t>力的三要素和</w:t>
                              </w:r>
                            </w:p>
                            <w:p w:rsidR="00193269" w:rsidRPr="0081097F" w:rsidRDefault="00DE6F21" w:rsidP="00193269">
                              <w:pPr>
                                <w:pStyle w:val="a5"/>
                                <w:adjustRightInd w:val="0"/>
                                <w:snapToGrid w:val="0"/>
                                <w:spacing w:before="0" w:beforeAutospacing="0" w:after="0" w:afterAutospacing="0"/>
                                <w:jc w:val="center"/>
                                <w:rPr>
                                  <w:rStyle w:val="a8"/>
                                </w:rPr>
                              </w:pPr>
                              <w:r w:rsidRPr="0081097F">
                                <w:rPr>
                                  <w:rStyle w:val="a8"/>
                                  <w:rFonts w:hint="eastAsia"/>
                                </w:rPr>
                                <w:t>力的示意图</w:t>
                              </w:r>
                            </w:p>
                          </w:txbxContent>
                        </wps:txbx>
                        <wps:bodyPr rot="0" vert="horz" wrap="none" anchor="ctr" anchorCtr="0" upright="1"/>
                      </wps:wsp>
                      <wps:wsp>
                        <wps:cNvPr id="26" name="文本框 7"/>
                        <wps:cNvSpPr txBox="1">
                          <a:spLocks noChangeArrowheads="1"/>
                        </wps:cNvSpPr>
                        <wps:spPr bwMode="auto">
                          <a:xfrm>
                            <a:off x="767961" y="2165661"/>
                            <a:ext cx="1126490" cy="31877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93269" w:rsidRPr="0081097F" w:rsidRDefault="00DE6F21" w:rsidP="00193269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Style w:val="a8"/>
                                </w:rPr>
                              </w:pPr>
                              <w:r w:rsidRPr="0081097F">
                                <w:rPr>
                                  <w:rStyle w:val="a8"/>
                                  <w:rFonts w:hint="eastAsia"/>
                                </w:rPr>
                                <w:t>力的相互作用</w:t>
                              </w:r>
                            </w:p>
                          </w:txbxContent>
                        </wps:txbx>
                        <wps:bodyPr rot="0" vert="horz" wrap="none" anchor="ctr" anchorCtr="0" upright="1">
                          <a:spAutoFit/>
                        </wps:bodyPr>
                      </wps:wsp>
                      <wps:wsp>
                        <wps:cNvPr id="27" name="左大括号 9"/>
                        <wps:cNvSpPr/>
                        <wps:spPr bwMode="auto">
                          <a:xfrm>
                            <a:off x="1949148" y="522010"/>
                            <a:ext cx="164132" cy="517520"/>
                          </a:xfrm>
                          <a:prstGeom prst="leftBrace">
                            <a:avLst>
                              <a:gd name="adj1" fmla="val 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ctr" anchorCtr="0" upright="1"/>
                      </wps:wsp>
                      <wps:wsp>
                        <wps:cNvPr id="28" name="文本框 10"/>
                        <wps:cNvSpPr txBox="1">
                          <a:spLocks noChangeArrowheads="1"/>
                        </wps:cNvSpPr>
                        <wps:spPr bwMode="auto">
                          <a:xfrm>
                            <a:off x="2179878" y="303530"/>
                            <a:ext cx="1279525" cy="31877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93269" w:rsidRPr="0081097F" w:rsidRDefault="00DE6F21" w:rsidP="00193269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Style w:val="a8"/>
                                </w:rPr>
                              </w:pPr>
                              <w:r w:rsidRPr="0081097F">
                                <w:rPr>
                                  <w:rStyle w:val="a8"/>
                                  <w:rFonts w:hint="eastAsia"/>
                                </w:rPr>
                                <w:t>改变物体的形状</w:t>
                              </w:r>
                            </w:p>
                          </w:txbxContent>
                        </wps:txbx>
                        <wps:bodyPr rot="0" vert="horz" wrap="none" anchor="ctr" anchorCtr="0" upright="1">
                          <a:spAutoFit/>
                        </wps:bodyPr>
                      </wps:wsp>
                      <wps:wsp>
                        <wps:cNvPr id="29" name="文本框 11"/>
                        <wps:cNvSpPr txBox="1">
                          <a:spLocks noChangeArrowheads="1"/>
                        </wps:cNvSpPr>
                        <wps:spPr bwMode="auto">
                          <a:xfrm>
                            <a:off x="2179878" y="814070"/>
                            <a:ext cx="1585595" cy="31877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93269" w:rsidRPr="0081097F" w:rsidRDefault="00DE6F21" w:rsidP="00193269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Style w:val="a8"/>
                                </w:rPr>
                              </w:pPr>
                              <w:r w:rsidRPr="0081097F">
                                <w:rPr>
                                  <w:rStyle w:val="a8"/>
                                  <w:rFonts w:hint="eastAsia"/>
                                </w:rPr>
                                <w:t>改变物体的运动状态</w:t>
                              </w:r>
                            </w:p>
                          </w:txbxContent>
                        </wps:txbx>
                        <wps:bodyPr rot="0" vert="horz" wrap="none" anchor="ctr" anchorCtr="0" upright="1">
                          <a:spAutoFit/>
                        </wps:bodyPr>
                      </wps:wsp>
                      <wps:wsp>
                        <wps:cNvPr id="30" name="直接箭头连接符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1848485" y="1574818"/>
                            <a:ext cx="467044" cy="1387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chemeClr val="accent1">
                                <a:lumMod val="95000"/>
                                <a:lumOff val="0"/>
                              </a:schemeClr>
                            </a:solidFill>
                            <a:round/>
                            <a:headEnd/>
                            <a:tailEnd type="arrow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文本框 13"/>
                        <wps:cNvSpPr txBox="1">
                          <a:spLocks noChangeArrowheads="1"/>
                        </wps:cNvSpPr>
                        <wps:spPr bwMode="auto">
                          <a:xfrm>
                            <a:off x="2313305" y="1426210"/>
                            <a:ext cx="1585595" cy="31877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93269" w:rsidRPr="0081097F" w:rsidRDefault="00DE6F21" w:rsidP="00193269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Style w:val="a8"/>
                                </w:rPr>
                              </w:pPr>
                              <w:r w:rsidRPr="0081097F">
                                <w:rPr>
                                  <w:rStyle w:val="a8"/>
                                  <w:rFonts w:hint="eastAsia"/>
                                </w:rPr>
                                <w:t>大小、方向、作用点</w:t>
                              </w:r>
                            </w:p>
                          </w:txbxContent>
                        </wps:txbx>
                        <wps:bodyPr rot="0" vert="horz" wrap="none" anchor="ctr" anchorCtr="0" upright="1">
                          <a:spAutoFit/>
                        </wps:bodyPr>
                      </wps:wsp>
                      <wps:wsp>
                        <wps:cNvPr id="32" name="文本框 14"/>
                        <wps:cNvSpPr txBox="1">
                          <a:spLocks noChangeArrowheads="1"/>
                        </wps:cNvSpPr>
                        <wps:spPr bwMode="auto">
                          <a:xfrm>
                            <a:off x="73929" y="1076605"/>
                            <a:ext cx="361315" cy="31877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25400">
                            <a:solidFill>
                              <a:schemeClr val="dk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93269" w:rsidRPr="0081097F" w:rsidRDefault="00DE6F21" w:rsidP="00193269">
                              <w:pPr>
                                <w:pStyle w:val="a5"/>
                                <w:spacing w:before="0" w:beforeAutospacing="0" w:after="0" w:afterAutospacing="0"/>
                                <w:jc w:val="center"/>
                                <w:rPr>
                                  <w:rStyle w:val="a8"/>
                                </w:rPr>
                              </w:pPr>
                              <w:r w:rsidRPr="0081097F">
                                <w:rPr>
                                  <w:rStyle w:val="a8"/>
                                  <w:rFonts w:hint="eastAsia"/>
                                </w:rPr>
                                <w:t>力</w:t>
                              </w:r>
                            </w:p>
                          </w:txbxContent>
                        </wps:txbx>
                        <wps:bodyPr rot="0" vert="horz" wrap="none" anchor="ctr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画布 15" o:spid="_x0000_i1026" alt="说明: 学科网(www.zxxk.com)--教育资源门户，提供试题试卷、教案、课件、教学论文、素材等各类教学资源库下载，还有大量丰富的教学资讯！" style="width:378pt;height:217.5pt;mso-position-horizontal-relative:char;mso-position-vertical-relative:line" coordsize="48006,276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学科网(www.zxxk.com)--教育资源门户，提供试题试卷、教案、课件、教学论文、素材等各类教学资源库下载，还有大量丰富的教学资讯！" style="width:48006;height:27622;mso-wrap-style:square;position:absolute;visibility:visible">
                  <v:fill o:detectmouseclick="t"/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左大括号 2" o:spid="_x0000_s1028" type="#_x0000_t87" style="width:2990;height:23460;left:4161;mso-wrap-style:square;position:absolute;top:1495;visibility:visible;v-text-anchor:middle" adj="229" strokecolor="#4579b8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3" o:spid="_x0000_s1029" type="#_x0000_t202" style="width:8204;height:3188;left:7677;mso-wrap-style:none;position:absolute;top:177;visibility:visible;v-text-anchor:middle" fillcolor="white" strokecolor="black" strokeweight="2pt">
                  <v:textbox style="mso-fit-shape-to-text:t">
                    <w:txbxContent>
                      <w:p w:rsidR="00193269" w:rsidRPr="0081097F" w:rsidP="00193269" w14:paraId="19C6AAFC" w14:textId="7777777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力的概念</w:t>
                        </w:r>
                      </w:p>
                    </w:txbxContent>
                  </v:textbox>
                </v:shape>
                <v:shape id="_x0000_s1030" type="#_x0000_t202" style="width:11265;height:3188;left:7677;mso-wrap-style:none;position:absolute;top:6184;visibility:visible;v-text-anchor:middle" fillcolor="white" strokecolor="black" strokeweight="2pt">
                  <v:textbox style="mso-fit-shape-to-text:t">
                    <w:txbxContent>
                      <w:p w:rsidR="00193269" w:rsidRPr="0081097F" w:rsidP="00193269" w14:paraId="3A64B783" w14:textId="7777777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力的作用效果</w:t>
                        </w:r>
                      </w:p>
                    </w:txbxContent>
                  </v:textbox>
                </v:shape>
                <v:shape id="文本框 6" o:spid="_x0000_s1031" type="#_x0000_t202" style="width:11265;height:6592;left:7677;mso-wrap-style:none;position:absolute;top:11315;visibility:visible;v-text-anchor:middle" fillcolor="white" strokecolor="black" strokeweight="2pt">
                  <v:textbox>
                    <w:txbxContent>
                      <w:p w:rsidR="00193269" w:rsidRPr="0081097F" w:rsidP="00193269" w14:paraId="06E19A0C" w14:textId="77777777">
                        <w:pPr>
                          <w:pStyle w:val="NormalWeb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力的三要素和</w:t>
                        </w:r>
                      </w:p>
                      <w:p w:rsidR="00193269" w:rsidRPr="0081097F" w:rsidP="00193269" w14:paraId="17DF8060" w14:textId="77777777">
                        <w:pPr>
                          <w:pStyle w:val="NormalWeb"/>
                          <w:adjustRightInd w:val="0"/>
                          <w:snapToGrid w:val="0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力的示意图</w:t>
                        </w:r>
                      </w:p>
                    </w:txbxContent>
                  </v:textbox>
                </v:shape>
                <v:shape id="文本框 7" o:spid="_x0000_s1032" type="#_x0000_t202" style="width:11265;height:3188;left:7679;mso-wrap-style:none;position:absolute;top:21656;visibility:visible;v-text-anchor:middle" fillcolor="white" strokecolor="black" strokeweight="2pt">
                  <v:textbox style="mso-fit-shape-to-text:t">
                    <w:txbxContent>
                      <w:p w:rsidR="00193269" w:rsidRPr="0081097F" w:rsidP="00193269" w14:paraId="39562AB0" w14:textId="7777777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力的相互作用</w:t>
                        </w:r>
                      </w:p>
                    </w:txbxContent>
                  </v:textbox>
                </v:shape>
                <v:shape id="左大括号 9" o:spid="_x0000_s1033" type="#_x0000_t87" style="width:1641;height:5175;left:19491;mso-wrap-style:square;position:absolute;top:5220;visibility:visible;v-text-anchor:middle" adj="571" strokecolor="#4579b8"/>
                <v:shape id="文本框 10" o:spid="_x0000_s1034" type="#_x0000_t202" style="width:12796;height:3188;left:21798;mso-wrap-style:none;position:absolute;top:3035;visibility:visible;v-text-anchor:middle" fillcolor="white" strokecolor="black" strokeweight="2pt">
                  <v:textbox style="mso-fit-shape-to-text:t">
                    <w:txbxContent>
                      <w:p w:rsidR="00193269" w:rsidRPr="0081097F" w:rsidP="00193269" w14:paraId="40336DDD" w14:textId="7777777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改变物体的形状</w:t>
                        </w:r>
                      </w:p>
                    </w:txbxContent>
                  </v:textbox>
                </v:shape>
                <v:shape id="文本框 11" o:spid="_x0000_s1035" type="#_x0000_t202" style="width:15856;height:3188;left:21798;mso-wrap-style:none;position:absolute;top:8140;visibility:visible;v-text-anchor:middle" fillcolor="white" strokecolor="black" strokeweight="2pt">
                  <v:textbox style="mso-fit-shape-to-text:t">
                    <w:txbxContent>
                      <w:p w:rsidR="00193269" w:rsidRPr="0081097F" w:rsidP="00193269" w14:paraId="0256F451" w14:textId="7777777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改变物体的运动状态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2" o:spid="_x0000_s1036" type="#_x0000_t32" style="width:4671;height:138;flip:y;left:18484;mso-wrap-style:square;position:absolute;top:15748;visibility:visible" o:connectortype="straight" strokecolor="#4579b8">
                  <v:stroke endarrow="open"/>
                </v:shape>
                <v:shape id="文本框 13" o:spid="_x0000_s1037" type="#_x0000_t202" style="width:15856;height:3187;left:23133;mso-wrap-style:none;position:absolute;top:14262;visibility:visible;v-text-anchor:middle" fillcolor="white" strokecolor="black" strokeweight="2pt">
                  <v:textbox style="mso-fit-shape-to-text:t">
                    <w:txbxContent>
                      <w:p w:rsidR="00193269" w:rsidRPr="0081097F" w:rsidP="00193269" w14:paraId="35D053B3" w14:textId="7777777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大小、方向、作用点</w:t>
                        </w:r>
                      </w:p>
                    </w:txbxContent>
                  </v:textbox>
                </v:shape>
                <v:shape id="文本框 14" o:spid="_x0000_s1038" type="#_x0000_t202" style="width:3613;height:3187;left:739;mso-wrap-style:none;position:absolute;top:10766;visibility:visible;v-text-anchor:middle" fillcolor="white" strokecolor="black" strokeweight="2pt">
                  <v:textbox style="mso-fit-shape-to-text:t">
                    <w:txbxContent>
                      <w:p w:rsidR="00193269" w:rsidRPr="0081097F" w:rsidP="00193269" w14:paraId="54D2B605" w14:textId="77777777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Style w:val="Strong"/>
                          </w:rPr>
                        </w:pPr>
                        <w:r w:rsidRPr="0081097F">
                          <w:rPr>
                            <w:rStyle w:val="Strong"/>
                            <w:rFonts w:hint="eastAsia"/>
                          </w:rPr>
                          <w:t>力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noProof/>
          <w:position w:val="6"/>
          <w:sz w:val="21"/>
          <w:szCs w:val="21"/>
        </w:rPr>
        <mc:AlternateContent>
          <mc:Choice Requires="wps">
            <w:drawing>
              <wp:inline distT="0" distB="0" distL="0" distR="0">
                <wp:extent cx="1783080" cy="490855"/>
                <wp:effectExtent l="0" t="0" r="26670" b="23495"/>
                <wp:docPr id="18" name="圆角矩形 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3080" cy="490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B76E6" w:rsidRPr="0050765C" w:rsidRDefault="00DE6F21" w:rsidP="008B76E6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sz w:val="48"/>
                                <w:szCs w:val="4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  <w:lang w:eastAsia="zh-CN"/>
                              </w:rPr>
                              <w:t>重难点突破</w:t>
                            </w:r>
                          </w:p>
                        </w:txbxContent>
                      </wps:txbx>
                      <wps:bodyPr rot="0" vert="horz" wrap="square" anchor="ctr" anchorCtr="0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_x0000_i1039" alt="说明: 学科网(www.zxxk.com)--教育资源门户，提供试题试卷、教案、课件、教学论文、素材等各类教学资源库下载，还有大量丰富的教学资讯！" style="width:140.4pt;height:38.65pt;mso-left-percent:-10001;mso-position-horizontal-relative:char;mso-position-vertical-relative:line;mso-top-percent:-10001;mso-wrap-style:square;visibility:visible;v-text-anchor:middle" arcsize="10923f" fillcolor="#0070c0" strokecolor="#385d8a" strokeweight="2pt">
                <v:textbox>
                  <w:txbxContent>
                    <w:p w:rsidR="008B76E6" w:rsidRPr="0050765C" w:rsidP="008B76E6" w14:paraId="6A83F835" w14:textId="77777777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8"/>
                          <w:szCs w:val="4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  <w:lang w:eastAsia="zh-CN"/>
                        </w:rPr>
                        <w:t>重难点突破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b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知识点一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 xml:space="preserve">  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力的概念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1.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力是物体对物体的作用，有力的产生，必须有两个物体，它们分别是施力物体和受力物体。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比如：马拉车，马是施力物体，车是受力物体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2.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两个相互作用的物体，它们之间不一定要相互接触，但只要有相互作用就行，比如磁对铁的吸引。相互接触的两个物体如果相互没作用，也不会有力，比如并排放在桌面上的两球。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3.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在物理学中，力用符号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F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表示，力的单位是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N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（牛顿），简称牛，托起两个鸡蛋的力大约是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1N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典例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1.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兴化市月考）如图所示情景，狗拉雪橇，施力物体是</w:t>
      </w:r>
      <w:r w:rsidRPr="00EE6099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，受力物体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是</w:t>
      </w:r>
      <w:r w:rsidRPr="00EE6099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noProof/>
          <w:sz w:val="21"/>
          <w:szCs w:val="21"/>
        </w:rPr>
        <w:drawing>
          <wp:inline distT="0" distB="0" distL="0" distR="0">
            <wp:extent cx="1733550" cy="1104900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69208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【答案】狗；雪橇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【解析】狗拉雪橇，是狗用力，雪橇是被拉，所以狗是施力物体，雪橇是受力物体。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lastRenderedPageBreak/>
        <w:t>典例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2.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诸城市期末）下列关于力的说法中，正确的是（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）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A.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受力物体同时也一定是施力物体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B.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两个力的大小相同，产生的效果一定相同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C.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只有直接接触的物体才可能产生力的作用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D.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一个物体不能同时与两个物体有力的作用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A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【解析】由于力的作用是相互的，所以受力的物体同时也一定是施力物体，故选项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A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符合题意；由于力的作用效果与力的大小、方向及作用点有关，故选项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B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不符合题意；相隔一定距离的磁铁能吸引铁，说明不必接触的两个物体也能产生力，故选项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C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不符合题意；有力的产生必须存在两个物体，但一个物体可以同时作用于几个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物体，也能产生几个力的作用，故选项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不符合题意。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故选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A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b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知识点二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 xml:space="preserve">  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力的作用效果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1.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力的作用效果有两个，一个是力能改变物体的形状，比如用力将弹簧拉长可压缩，都是形状的改变。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2.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力也能改变物体的运动状态，运动状态包括运动快慢及运动的方向；只要其中的一个发生改变，则物体的运动状态就改变，运动状态不改变的只有静止或匀速直线运动。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典例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3.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微山县期末）如图反应了力的作用效果，其中甲图表示力可以</w:t>
      </w:r>
      <w:r w:rsidRPr="00EE6099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；力图表示力可以</w:t>
      </w:r>
      <w:r w:rsidRPr="00EE6099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noProof/>
          <w:sz w:val="21"/>
          <w:szCs w:val="21"/>
        </w:rPr>
        <w:drawing>
          <wp:inline distT="0" distB="0" distL="0" distR="0">
            <wp:extent cx="3736975" cy="1485900"/>
            <wp:effectExtent l="0" t="0" r="0" b="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155592" name="Picture 1" descr="C:\Users\ADMINI~1\AppData\Local\Temp\1584239224(1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9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【答案】改变物体的运动状态；改变物体的形状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【解析】运动过来的球用头顶回去，改变了它的运动状态；用力压气球，气球变扁此，改变了物体的形状。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典例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 xml:space="preserve">4.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福清市期末）打兵乓球是同学们喜爱的运动。打兵乓球时发生的下列现象中，不属于力改变物体运动状态的是（　　）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A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．发球时，将乒乓球向上抛起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B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．接球的同学用球拍将球挡回去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C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．球打在桌面上，向上跳起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lastRenderedPageBreak/>
        <w:t xml:space="preserve"> D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．掉在地上的球被同学踩扁了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cr/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【解析】发球时，将乒乓球向上抛起，球由静止变为运动，改变了运动状态，故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A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不符合题意；接球的同学用球拍将球挡回去，球的运动方向改变了，是力改变了物体的运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动状态，故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B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不符合题意；球打在桌面上，向上跳起，也是球的运动方向改变了，是力改变物体的运动状态，故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C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不符合题意；掉在地上的球被同学踩扁了，形状发生了改变，故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符合题意。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故选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b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知识点三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 xml:space="preserve">  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力的三要素及力的示意图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1.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由于力的大小、方向及作用点都能决定力的作用效果，所以在物理学上把这三个决定因素叫做力的三要素。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2.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力的示意图：不需要严格的表示出力的大小，只表示出力的方向和作用点的简易图示叫力的示意图。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(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一般将力的作用点都作在物体的重心上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)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如果没有大小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,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可不表示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,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在同一个图中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,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力越大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,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线段应越长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典例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5.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鄂伦春自治旗期末）在同一点用力拉弹簧，弹簧就伸长；压弹簧，弹簧就缩短；并且用力越大，弹簧的伸长就越大。这个现象说明力的作用效果（　　）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A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．跟力的作用点有关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B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．跟力的大小有关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C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．跟力的方向有关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D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．跟力的大小和方向有关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cr/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【解析】在同一地点用力拉和压弹簧，两个力的方向相反；拉弹簧，弹簧会伸长，压弹簧，弹簧就缩短，说明力的作用效果是不同的；用力越大，弹簧的伸长就越大，说明力的效果也是不同的。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故选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典例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6.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2020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宝山区一模）在图中，重为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6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牛的物体静止在水平地面上，用力的示意图画出物体对地面的压力。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noProof/>
          <w:sz w:val="21"/>
          <w:szCs w:val="21"/>
        </w:rPr>
        <w:drawing>
          <wp:inline distT="0" distB="0" distL="0" distR="0">
            <wp:extent cx="1152525" cy="676275"/>
            <wp:effectExtent l="0" t="0" r="9525" b="9525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65994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【答案】如下图示：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noProof/>
          <w:color w:val="FF0000"/>
          <w:sz w:val="21"/>
          <w:szCs w:val="21"/>
        </w:rPr>
        <w:lastRenderedPageBreak/>
        <w:drawing>
          <wp:inline distT="0" distB="0" distL="0" distR="0">
            <wp:extent cx="1222375" cy="135382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04657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【解析】物体对地面的压力大小等于其重力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6N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，而压力的作用点在水平面上，方向垂直水平面。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b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知识点四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 xml:space="preserve">  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力的相互作用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1.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物体间力的作用是相互的，即两相互作用的物体彼此都会受到对方的力，且即为施力物体，也为受力物体；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2.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相互作用力在任何情况下都是大小相等，方向相反，作用在不同物体上。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>典例</w:t>
      </w:r>
      <w:r w:rsidRPr="00EE6099">
        <w:rPr>
          <w:rFonts w:ascii="Times New Roman" w:eastAsiaTheme="minorEastAsia" w:hAnsi="Times New Roman" w:cs="Times New Roman"/>
          <w:b/>
          <w:sz w:val="21"/>
          <w:szCs w:val="21"/>
        </w:rPr>
        <w:t xml:space="preserve">7.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秋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•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兰陵县期末）下列体育项目中的一些现象，不能用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“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力的作用是相互的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”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来解释的是（　　）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A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．跳水运动员踩踏跳板，身体向上跳起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B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．滑冰运动员用力推墙，身体离墙而去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C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．游泳运动员向后划水，身体前进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D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．铅球运动员投出铅球后，铅球在空中会下落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【解析】跳水运动员向下踩踏跳板，由于物体间力的作用是相互的，踏板会给人一个向上的力，从而向上跳起，故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A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不符合题意；滑冰运动员用力推墙，由于物体间力的作用是相互的，墙会给身体施加一个反方向的力，使身体离墙而去，故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B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不符合题意；游泳运动员向后划水，由于物体间力的作用是相互的，水给人的身体一个向前的力，故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C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不符合题意；投出的铅球在空中会下落是由于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铅球受到竖直向下的重力作用。故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符合题意。</w:t>
      </w:r>
    </w:p>
    <w:p w:rsidR="008B76E6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故选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noProof/>
          <w:position w:val="6"/>
          <w:sz w:val="21"/>
          <w:szCs w:val="21"/>
        </w:rPr>
        <mc:AlternateContent>
          <mc:Choice Requires="wps">
            <w:drawing>
              <wp:inline distT="0" distB="0" distL="0" distR="0">
                <wp:extent cx="1394460" cy="490855"/>
                <wp:effectExtent l="0" t="0" r="15240" b="23495"/>
                <wp:docPr id="17" name="圆角矩形 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4460" cy="4908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0070C0"/>
                        </a:solidFill>
                        <a:ln w="25400">
                          <a:solidFill>
                            <a:srgbClr val="385D8A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7200B" w:rsidRPr="0050765C" w:rsidRDefault="00DE6F21" w:rsidP="00D7200B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  <w:rPr>
                                <w:sz w:val="48"/>
                                <w:szCs w:val="4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/>
                                <w:kern w:val="24"/>
                                <w:sz w:val="44"/>
                                <w:szCs w:val="44"/>
                                <w:lang w:eastAsia="zh-CN"/>
                              </w:rPr>
                              <w:t>同步练习</w:t>
                            </w:r>
                          </w:p>
                        </w:txbxContent>
                      </wps:txbx>
                      <wps:bodyPr rot="0" vert="horz" wrap="square" anchor="ctr" anchorCtr="0"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id="_x0000_i1040" alt="说明: 学科网(www.zxxk.com)--教育资源门户，提供试题试卷、教案、课件、教学论文、素材等各类教学资源库下载，还有大量丰富的教学资讯！" style="width:109.8pt;height:38.65pt;mso-left-percent:-10001;mso-position-horizontal-relative:char;mso-position-vertical-relative:line;mso-top-percent:-10001;mso-wrap-style:square;visibility:visible;v-text-anchor:middle" arcsize="10923f" fillcolor="#0070c0" strokecolor="#385d8a" strokeweight="2pt">
                <v:textbox>
                  <w:txbxContent>
                    <w:p w:rsidR="00D7200B" w:rsidRPr="0050765C" w:rsidP="00D7200B" w14:paraId="206A3666" w14:textId="192DD94E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48"/>
                          <w:szCs w:val="4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/>
                          <w:kern w:val="24"/>
                          <w:sz w:val="44"/>
                          <w:szCs w:val="44"/>
                          <w:lang w:eastAsia="zh-CN"/>
                        </w:rPr>
                        <w:t>同步练习</w:t>
                      </w:r>
                    </w:p>
                  </w:txbxContent>
                </v:textbox>
                <w10:wrap type="none"/>
                <w10:anchorlock/>
              </v:roundrect>
            </w:pict>
          </mc:Fallback>
        </mc:AlternateConten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一、单选题（共</w:t>
      </w:r>
      <w:r w:rsidRPr="00EE6099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6</w:t>
      </w:r>
      <w:r w:rsidRPr="00EE6099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小题）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1.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2019•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岳阳中考）下列运动场景中，能明显观察到力使物体发生形变的是（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）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A.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跟出去的足球在空中划出美丽的弧线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B.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跳水运动员压弯跳板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lastRenderedPageBreak/>
        <w:t>C.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篮球碰到篮板改变运动方向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D.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百米短跑运动员加速冲过终点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B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【解析】足球在空中划出弧线，运动方向时刻在变；篮球碰到篮板改变运动方向；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运动员加速冲过终点停下来，速度减慢，都是力改变物体的运动状态，故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A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、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C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和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均不符合题意；运动员压弯跳板，形状改变了，故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B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正确。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故选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B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2.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秋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•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平邑县期末）同学们在课外实践中，用力推课桌的下部课桌会沿地面滑动，而用同样大小的力推课桌的上部，则课桌可能会翻倒，这说明力的作用效果（　　）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A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．与受力面积有关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B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．与力的大小有关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C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．与力的方向有关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D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．与力的作用点有关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【解析】用力推课桌的下部和上部，课桌所产生的效果不同，这说明力的作用效果与力的作用点有关。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故选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3.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2019·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邵阳中考）俗话说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“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鸡蛋碰石头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——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自不量力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”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，从物理学角度看（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）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A.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石头对鸡蛋的作用力更大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  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 B.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先有石头对鸡蛋的作用力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C.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鸡蛋对石头没有作用力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          D.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石头和鸡蛋间同时有等大的相互作用力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【解析】鸡蛋碰石头的同时石头也给鸡蛋一个反作用力，这两个力是一对相互作用力，大小相等。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故选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4.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秋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•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栾城区期末）国务院召开青少年足球工作电视电话会议，推进校园足球普及，足球运动中蕴含着许多物理知识，下列说法正确是（　　）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A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．守门员使足球停下来，表明力可以改变物体的运动状态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B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．踢球时，球所受重力的施力物体是人脚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C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．踢出去的足球受到踢力和重力的作用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D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．球员用力把足球踢入球门，说明力的作用效果只与力的大小有关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cr/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A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lastRenderedPageBreak/>
        <w:t>【解析】守门员使足球停下来，表明力可以改变物体的运动状态，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A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正确；重力的施力物体是地球，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B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错误；踢出去的足球脱离了脚的作用，所以不再受踢力，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 xml:space="preserve"> C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错误。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力的作用效果与力的大小、方向及作用点有关，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D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错误。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故选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A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5.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秋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•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仁怀市期末）关于力的概念，下列说法错误的是（　　）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A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．力是物体对物体的作用，离开了物体就没有了力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B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．一个受力物体同时也一定是施力物体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C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．相互接触的物体之间，一定存在力的作用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 D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．发生力的作用的两个物体可以不相互接触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cr/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C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【解析】力是物体对物体的相互作用，离不开物体，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A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正确；物体间力的作用是相互的，施力物体同时也是受力物体，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 xml:space="preserve"> B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正确；即使是相互接触的物体之间，只有发生作用才会产生力的作用，故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C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错误；发生力的作用的两个物体可以可以不接触，如磁铁吸引铁块，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 xml:space="preserve"> D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正确。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bCs/>
          <w:color w:val="FF0000"/>
          <w:position w:val="6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故选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C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二、填空题（共</w:t>
      </w:r>
      <w:r w:rsidRPr="00EE6099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4</w:t>
      </w:r>
      <w:r w:rsidRPr="00EE6099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小题）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6.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春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•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成武县期末）人提水桶时，施力物体是</w:t>
      </w:r>
      <w:r w:rsidRPr="00EE6099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，受力物体是</w:t>
      </w:r>
      <w:r w:rsidRPr="00EE6099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【答案】手；水桶。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【解析】手向上提水桶，施力的是手，被动受力的是水桶。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7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. (2019·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内江中考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)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如图所示，坐在船上的人，用力推另只船，船就相互远离而去，这个现象表明力的作用是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_</w:t>
      </w:r>
      <w:r w:rsidRPr="00EE6099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__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的，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 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力可以改变物体的</w:t>
      </w:r>
      <w:r w:rsidRPr="00EE6099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状态。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noProof/>
          <w:sz w:val="21"/>
          <w:szCs w:val="21"/>
        </w:rPr>
        <w:drawing>
          <wp:inline distT="0" distB="0" distL="0" distR="0">
            <wp:extent cx="2315845" cy="1331595"/>
            <wp:effectExtent l="0" t="0" r="8255" b="190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139743" name="图片 4" descr="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845" cy="1331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【答案】相互；运动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【解析】坐在船中的人用手推另一只船时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,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自己的船也远离，说明也受到了力的作用，表明力的作用是相互的；同时说明力可以改变物体的运动状态。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lastRenderedPageBreak/>
        <w:t xml:space="preserve">8.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昌图县期末）用如图所示的水壶提水时，手应提在水壶把手的</w:t>
      </w:r>
      <w:r w:rsidRPr="00EE6099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（填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“A”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或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“B”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，下同）处；把水壶里的水灌到保温瓶中去时，手应提在水壶把手的</w:t>
      </w:r>
      <w:r w:rsidRPr="00EE6099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处。出现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这样的差别主要是因为力的三要素中力的</w:t>
      </w:r>
      <w:r w:rsidRPr="00EE6099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影响力的作用效果所导致的。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noProof/>
          <w:sz w:val="21"/>
          <w:szCs w:val="21"/>
        </w:rPr>
        <w:drawing>
          <wp:inline distT="0" distB="0" distL="0" distR="0">
            <wp:extent cx="1371600" cy="1085850"/>
            <wp:effectExtent l="0" t="0" r="0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49678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B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；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A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；作用点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</w:t>
      </w:r>
      <w:r w:rsidR="00193269"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析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】当手提在水壶把手的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B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处，能将水壶提起来；当提水壶把手的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A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处时，能把水壶里的水灌到保温瓶中，就是因为力的作用点不同，产生的力的效果也就不同。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三、解答题（共</w:t>
      </w:r>
      <w:r w:rsidRPr="00EE6099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3</w:t>
      </w:r>
      <w:r w:rsidRPr="00EE6099">
        <w:rPr>
          <w:rFonts w:ascii="Times New Roman" w:eastAsiaTheme="minorEastAsia" w:hAnsi="Times New Roman" w:cs="Times New Roman"/>
          <w:b/>
          <w:bCs/>
          <w:position w:val="6"/>
          <w:sz w:val="21"/>
          <w:szCs w:val="21"/>
        </w:rPr>
        <w:t>小题）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9.(2019·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北部湾六市同城中考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)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物体静止在水平桌面上，请在图中画出该物体所受的支持力示意图。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noProof/>
          <w:sz w:val="21"/>
          <w:szCs w:val="21"/>
        </w:rPr>
        <w:drawing>
          <wp:inline distT="0" distB="0" distL="0" distR="0">
            <wp:extent cx="1190625" cy="91440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823432" name="图片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710" b="21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915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【答案】如下图示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noProof/>
          <w:color w:val="FF0000"/>
          <w:sz w:val="21"/>
          <w:szCs w:val="21"/>
        </w:rPr>
        <w:drawing>
          <wp:inline distT="0" distB="0" distL="0" distR="0">
            <wp:extent cx="1066786" cy="1123950"/>
            <wp:effectExtent l="0" t="0" r="63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9284092" name="图片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838" b="125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112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【解析】物体静止在桌面上，受到的支持力方向竖直向上，支持力的示意图如图所示。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1</w:t>
      </w:r>
      <w:r w:rsidR="003F63E6" w:rsidRPr="00EE6099">
        <w:rPr>
          <w:rFonts w:ascii="Times New Roman" w:eastAsiaTheme="minorEastAsia" w:hAnsi="Times New Roman" w:cs="Times New Roman"/>
          <w:sz w:val="21"/>
          <w:szCs w:val="21"/>
        </w:rPr>
        <w:t>0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 xml:space="preserve">.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2019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秋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•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海曙区期中）如图所示，将一个弹性较好的钢片固定在桌边，在钢片上用细线挂钩码，使钢片受力而发生如图甲、乙、丙、丁的四种形变。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noProof/>
          <w:sz w:val="21"/>
          <w:szCs w:val="21"/>
        </w:rPr>
        <w:drawing>
          <wp:inline distT="0" distB="0" distL="0" distR="0">
            <wp:extent cx="4695825" cy="1647825"/>
            <wp:effectExtent l="0" t="0" r="9525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298338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lastRenderedPageBreak/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1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）通过比较图甲和图乙中钢片的形变程度，可以发现：力的作用效果与力的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有关。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2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）通过比较图甲和图丁中钢片的弯曲方向，可以发现：力的作用效果与力的</w:t>
      </w:r>
      <w:r w:rsidRPr="00EE6099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有关。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3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）以上的这种实验问题的方法，在科学上叫作</w:t>
      </w:r>
      <w:r w:rsidRPr="00EE6099">
        <w:rPr>
          <w:rFonts w:ascii="Times New Roman" w:eastAsiaTheme="minorEastAsia" w:hAnsi="Times New Roman" w:cs="Times New Roman"/>
          <w:sz w:val="21"/>
          <w:szCs w:val="21"/>
          <w:u w:val="single"/>
        </w:rPr>
        <w:t xml:space="preserve">             </w:t>
      </w:r>
      <w:r w:rsidRPr="00EE6099">
        <w:rPr>
          <w:rFonts w:ascii="Times New Roman" w:eastAsiaTheme="minorEastAsia" w:hAnsi="Times New Roman" w:cs="Times New Roman"/>
          <w:sz w:val="21"/>
          <w:szCs w:val="21"/>
        </w:rPr>
        <w:t>法。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【答案】（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1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）大小；（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2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）方向；（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3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）控制变量法。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【解析】（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1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）从甲、乙两图可看出它们只是钩码的个数不同，所产生的拉力也不同，而钢片的形变程度也不同，所以是探究力的作用效果与力的大小关系；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2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）从甲、丁两图可看出钩码的数量是一致，但它们的拉力方向不同，钢片的弯曲方向也不同，所以是探究力的作用效果与力的方向关系；</w:t>
      </w:r>
    </w:p>
    <w:p w:rsidR="00D7200B" w:rsidRPr="00EE6099" w:rsidRDefault="00DE6F21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（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3</w:t>
      </w:r>
      <w:r w:rsidRPr="00EE6099">
        <w:rPr>
          <w:rFonts w:ascii="Times New Roman" w:eastAsiaTheme="minorEastAsia" w:hAnsi="Times New Roman" w:cs="Times New Roman"/>
          <w:color w:val="FF0000"/>
          <w:sz w:val="21"/>
          <w:szCs w:val="21"/>
        </w:rPr>
        <w:t>）以上的这种实验探究问题的方法物理学上叫做控制变量法。</w:t>
      </w:r>
    </w:p>
    <w:p w:rsidR="00D7200B" w:rsidRPr="00EE6099" w:rsidRDefault="00D7200B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</w:p>
    <w:p w:rsidR="00D7200B" w:rsidRPr="00EE6099" w:rsidRDefault="00D7200B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sz w:val="21"/>
          <w:szCs w:val="21"/>
        </w:rPr>
      </w:pPr>
    </w:p>
    <w:p w:rsidR="00D7200B" w:rsidRPr="00EE6099" w:rsidRDefault="00D7200B" w:rsidP="00EE6099">
      <w:pPr>
        <w:snapToGrid/>
        <w:spacing w:after="0" w:line="360" w:lineRule="auto"/>
        <w:rPr>
          <w:rFonts w:ascii="Times New Roman" w:eastAsiaTheme="minorEastAsia" w:hAnsi="Times New Roman" w:cs="Times New Roman"/>
          <w:color w:val="FF0000"/>
          <w:sz w:val="21"/>
          <w:szCs w:val="21"/>
        </w:rPr>
      </w:pPr>
    </w:p>
    <w:sectPr w:rsidR="00D7200B" w:rsidRPr="00EE6099" w:rsidSect="00C82520">
      <w:headerReference w:type="default" r:id="rId17"/>
      <w:footerReference w:type="default" r:id="rId18"/>
      <w:pgSz w:w="11906" w:h="16838"/>
      <w:pgMar w:top="1417" w:right="1077" w:bottom="1417" w:left="1077" w:header="850" w:footer="992" w:gutter="0"/>
      <w:cols w:space="708"/>
      <w:docGrid w:type="lines" w:linePitch="318" w:charSpace="-16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F21" w:rsidRDefault="00DE6F21">
      <w:pPr>
        <w:spacing w:after="0"/>
      </w:pPr>
      <w:r>
        <w:separator/>
      </w:r>
    </w:p>
  </w:endnote>
  <w:endnote w:type="continuationSeparator" w:id="0">
    <w:p w:rsidR="00DE6F21" w:rsidRDefault="00DE6F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03D" w:rsidRDefault="00DE6F21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0730" cy="323215"/>
              <wp:effectExtent l="0" t="0" r="13970" b="13335"/>
              <wp:wrapNone/>
              <wp:docPr id="16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073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D5603D" w:rsidRDefault="00DE6F21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 w:rsidR="007E3CB4">
                            <w:fldChar w:fldCharType="begin"/>
                          </w:r>
                          <w:r w:rsidR="007E3CB4">
                            <w:instrText xml:space="preserve"> PAGE  \* MERGEFORMAT </w:instrText>
                          </w:r>
                          <w:r w:rsidR="007E3CB4">
                            <w:fldChar w:fldCharType="separate"/>
                          </w:r>
                          <w:r w:rsidR="007B0214">
                            <w:rPr>
                              <w:noProof/>
                            </w:rPr>
                            <w:t>7</w:t>
                          </w:r>
                          <w:r w:rsidR="007E3CB4">
                            <w:rPr>
                              <w:noProof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7B0214">
                              <w:rPr>
                                <w:noProof/>
                              </w:rPr>
                              <w:t>8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42" type="#_x0000_t202" style="position:absolute;margin-left:0;margin-top:0;width:59.9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WbiGQIAAAYEAAAOAAAAZHJzL2Uyb0RvYy54bWysU8uO0zAU3SPxD5b3NGmr6aCq6ajMqAip&#10;YkYqiLXrOE0kv2S7TcoHwB+wYsN+vqvfwbHbdEYDK8TGubnve+65s5tOSbIXzjdGF3Q4yCkRmpuy&#10;0duCfv60fPOWEh+YLpk0WhT0IDy9mb9+NWvtVIxMbWQpHEES7aetLWgdgp1mmee1UMwPjBUaxso4&#10;xQJ+3TYrHWuRXclslOeTrDWutM5w4T20dycjnaf8VSV4uK8qLwKRBUVvIb0uvZv4ZvMZm24ds3XD&#10;z22wf+hCsUaj6CXVHQuM7FzzRyrVcGe8qcKAG5WZqmq4SDNgmmH+Ypp1zaxIswAcby8w+f+Xln/c&#10;PzjSlNjdhBLNFHZ0/PH9+PPx+OsbuYr4tNZP4ba2cAzdO9PBt9d7KOPYXeVU/GIgAjuQPlzQFV0g&#10;HMrrSX49hoXDNB6NR8OUPXsKts6H98IoEoWCOiwvYcr2Kx/QCFx7l1hLm2UjZVqg1KQt6GR8laeA&#10;iwURUiMwjnBqNUqh23TnuTamPGAsZ07E8JYvGxRfMR8emAMT0C/YHe7xVNKgiDlLlNTGff2bPvpj&#10;QbBS0oJZBdWgPiXyg8biIgl7wfXCphf0Tt0aUHWIq7E8iQhwQfZi5Yz6AsovYg2YmOaoVNDQi7fh&#10;xG6cDBeLRXIC1SwLK722PKaO4Hm72AUAmHCNoJyQOGMFsiW4z4cR2fz8P3k9ne/8NwAAAP//AwBQ&#10;SwMEFAAGAAgAAAAhABpPWDbZAAAABAEAAA8AAABkcnMvZG93bnJldi54bWxMj81OwzAQhO9IvIO1&#10;SNyo0/IjGuJUpSIckWg4cHTjJUlrryPbTcPbs+UCl5FWs5r5plhNzooRQ+w9KZjPMhBIjTc9tQo+&#10;6urmEURMmoy2nlDBN0ZYlZcXhc6NP9E7jtvUCg6hmGsFXUpDLmVsOnQ6zvyAxN6XD04nPkMrTdAn&#10;DndWLrLsQTrdEzd0esBNh81he3QKNlVdhxFjsJ/4Wt3u357v8GVS6vpqWj+BSDilv2c44zM6lMy0&#10;80cyUVgFPCT96tmbL3nGTsF9tgRZFvI/fPkDAAD//wMAUEsBAi0AFAAGAAgAAAAhALaDOJL+AAAA&#10;4QEAABMAAAAAAAAAAAAAAAAAAAAAAFtDb250ZW50X1R5cGVzXS54bWxQSwECLQAUAAYACAAAACEA&#10;OP0h/9YAAACUAQAACwAAAAAAAAAAAAAAAAAvAQAAX3JlbHMvLnJlbHNQSwECLQAUAAYACAAAACEA&#10;a+Vm4hkCAAAGBAAADgAAAAAAAAAAAAAAAAAuAgAAZHJzL2Uyb0RvYy54bWxQSwECLQAUAAYACAAA&#10;ACEAGk9YNtkAAAAEAQAADwAAAAAAAAAAAAAAAABzBAAAZHJzL2Rvd25yZXYueG1sUEsFBgAAAAAE&#10;AAQA8wAAAHkFAAAAAA==&#10;" filled="f" stroked="f" strokeweight=".5pt">
              <v:textbox style="mso-fit-shape-to-text:t" inset="0,0,0,0">
                <w:txbxContent>
                  <w:p w:rsidR="00D5603D" w:rsidRDefault="00DE6F21">
                    <w:pPr>
                      <w:pStyle w:val="a4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 w:rsidR="007E3CB4">
                      <w:fldChar w:fldCharType="begin"/>
                    </w:r>
                    <w:r w:rsidR="007E3CB4">
                      <w:instrText xml:space="preserve"> PAGE  \* MERGEFORMAT </w:instrText>
                    </w:r>
                    <w:r w:rsidR="007E3CB4">
                      <w:fldChar w:fldCharType="separate"/>
                    </w:r>
                    <w:r w:rsidR="007B0214">
                      <w:rPr>
                        <w:noProof/>
                      </w:rPr>
                      <w:t>7</w:t>
                    </w:r>
                    <w:r w:rsidR="007E3CB4">
                      <w:rPr>
                        <w:noProof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7B0214">
                        <w:rPr>
                          <w:noProof/>
                        </w:rPr>
                        <w:t>8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F21" w:rsidRDefault="00DE6F21">
      <w:pPr>
        <w:spacing w:after="0"/>
      </w:pPr>
      <w:r>
        <w:separator/>
      </w:r>
    </w:p>
  </w:footnote>
  <w:footnote w:type="continuationSeparator" w:id="0">
    <w:p w:rsidR="00DE6F21" w:rsidRDefault="00DE6F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03D" w:rsidRDefault="007B0214">
    <w:pPr>
      <w:pStyle w:val="a3"/>
    </w:pPr>
    <w:r w:rsidRPr="007B0214">
      <w:rPr>
        <w:rFonts w:hint="eastAsia"/>
      </w:rPr>
      <w:t>-2020-2021</w:t>
    </w:r>
    <w:r w:rsidRPr="007B0214">
      <w:rPr>
        <w:rFonts w:hint="eastAsia"/>
      </w:rPr>
      <w:t>学年人教版八年级物理下册期中知识点串讲与专项测试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720"/>
  <w:drawingGridHorizontalSpacing w:val="106"/>
  <w:drawingGridVerticalSpacing w:val="15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27DF9"/>
    <w:rsid w:val="00193269"/>
    <w:rsid w:val="00270F14"/>
    <w:rsid w:val="00313B74"/>
    <w:rsid w:val="00323B43"/>
    <w:rsid w:val="003D37D8"/>
    <w:rsid w:val="003F63E6"/>
    <w:rsid w:val="00426133"/>
    <w:rsid w:val="004261E7"/>
    <w:rsid w:val="004358AB"/>
    <w:rsid w:val="004A61CF"/>
    <w:rsid w:val="004F3863"/>
    <w:rsid w:val="0050765C"/>
    <w:rsid w:val="00554927"/>
    <w:rsid w:val="0057033C"/>
    <w:rsid w:val="005749C8"/>
    <w:rsid w:val="005A2109"/>
    <w:rsid w:val="00606052"/>
    <w:rsid w:val="0064571A"/>
    <w:rsid w:val="0072377E"/>
    <w:rsid w:val="0079302C"/>
    <w:rsid w:val="007A2653"/>
    <w:rsid w:val="007B0214"/>
    <w:rsid w:val="007E3CB4"/>
    <w:rsid w:val="0081097F"/>
    <w:rsid w:val="008B76E6"/>
    <w:rsid w:val="008B7726"/>
    <w:rsid w:val="008C256C"/>
    <w:rsid w:val="009771E7"/>
    <w:rsid w:val="00A07491"/>
    <w:rsid w:val="00AB62D4"/>
    <w:rsid w:val="00B90097"/>
    <w:rsid w:val="00C0152A"/>
    <w:rsid w:val="00C82520"/>
    <w:rsid w:val="00D31D50"/>
    <w:rsid w:val="00D5603D"/>
    <w:rsid w:val="00D7200B"/>
    <w:rsid w:val="00DE6F21"/>
    <w:rsid w:val="00E1458D"/>
    <w:rsid w:val="00EA063A"/>
    <w:rsid w:val="00EE6099"/>
    <w:rsid w:val="00EF0B03"/>
    <w:rsid w:val="00F56AB7"/>
    <w:rsid w:val="00F8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03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03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5603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5603D"/>
    <w:rPr>
      <w:rFonts w:ascii="Tahoma" w:hAnsi="Tahoma"/>
      <w:sz w:val="18"/>
      <w:szCs w:val="18"/>
    </w:rPr>
  </w:style>
  <w:style w:type="paragraph" w:customStyle="1" w:styleId="Normal111">
    <w:name w:val="Normal_1_11"/>
    <w:uiPriority w:val="99"/>
    <w:rsid w:val="008B76E6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customStyle="1" w:styleId="Normal410">
    <w:name w:val="Normal_4_10"/>
    <w:uiPriority w:val="99"/>
    <w:rsid w:val="008B76E6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a5">
    <w:name w:val="Normal (Web)"/>
    <w:basedOn w:val="a"/>
    <w:link w:val="Char1"/>
    <w:rsid w:val="008B76E6"/>
    <w:pPr>
      <w:widowControl w:val="0"/>
      <w:adjustRightInd/>
      <w:snapToGrid/>
      <w:spacing w:before="100" w:beforeAutospacing="1" w:after="100" w:afterAutospacing="1"/>
    </w:pPr>
    <w:rPr>
      <w:rFonts w:ascii="Calibri" w:eastAsia="宋体" w:hAnsi="Calibri" w:cs="Times New Roman"/>
      <w:sz w:val="24"/>
      <w:szCs w:val="24"/>
      <w:lang w:val="x-none" w:eastAsia="x-none"/>
    </w:rPr>
  </w:style>
  <w:style w:type="character" w:customStyle="1" w:styleId="Char1">
    <w:name w:val="普通(网站) Char"/>
    <w:link w:val="a5"/>
    <w:rsid w:val="008B76E6"/>
    <w:rPr>
      <w:rFonts w:ascii="Calibri" w:eastAsia="宋体" w:hAnsi="Calibri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Char2"/>
    <w:uiPriority w:val="99"/>
    <w:semiHidden/>
    <w:unhideWhenUsed/>
    <w:rsid w:val="008B76E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B76E6"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34"/>
    <w:qFormat/>
    <w:rsid w:val="00027DF9"/>
    <w:pPr>
      <w:ind w:firstLineChars="200" w:firstLine="420"/>
    </w:pPr>
  </w:style>
  <w:style w:type="character" w:styleId="a8">
    <w:name w:val="Strong"/>
    <w:basedOn w:val="a0"/>
    <w:qFormat/>
    <w:rsid w:val="001932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03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03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5603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5603D"/>
    <w:rPr>
      <w:rFonts w:ascii="Tahoma" w:hAnsi="Tahoma"/>
      <w:sz w:val="18"/>
      <w:szCs w:val="18"/>
    </w:rPr>
  </w:style>
  <w:style w:type="paragraph" w:customStyle="1" w:styleId="Normal111">
    <w:name w:val="Normal_1_11"/>
    <w:uiPriority w:val="99"/>
    <w:rsid w:val="008B76E6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customStyle="1" w:styleId="Normal410">
    <w:name w:val="Normal_4_10"/>
    <w:uiPriority w:val="99"/>
    <w:rsid w:val="008B76E6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paragraph" w:styleId="a5">
    <w:name w:val="Normal (Web)"/>
    <w:basedOn w:val="a"/>
    <w:link w:val="Char1"/>
    <w:rsid w:val="008B76E6"/>
    <w:pPr>
      <w:widowControl w:val="0"/>
      <w:adjustRightInd/>
      <w:snapToGrid/>
      <w:spacing w:before="100" w:beforeAutospacing="1" w:after="100" w:afterAutospacing="1"/>
    </w:pPr>
    <w:rPr>
      <w:rFonts w:ascii="Calibri" w:eastAsia="宋体" w:hAnsi="Calibri" w:cs="Times New Roman"/>
      <w:sz w:val="24"/>
      <w:szCs w:val="24"/>
      <w:lang w:val="x-none" w:eastAsia="x-none"/>
    </w:rPr>
  </w:style>
  <w:style w:type="character" w:customStyle="1" w:styleId="Char1">
    <w:name w:val="普通(网站) Char"/>
    <w:link w:val="a5"/>
    <w:rsid w:val="008B76E6"/>
    <w:rPr>
      <w:rFonts w:ascii="Calibri" w:eastAsia="宋体" w:hAnsi="Calibri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Char2"/>
    <w:uiPriority w:val="99"/>
    <w:semiHidden/>
    <w:unhideWhenUsed/>
    <w:rsid w:val="008B76E6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B76E6"/>
    <w:rPr>
      <w:rFonts w:ascii="Tahoma" w:hAnsi="Tahoma"/>
      <w:sz w:val="18"/>
      <w:szCs w:val="18"/>
    </w:rPr>
  </w:style>
  <w:style w:type="paragraph" w:styleId="a7">
    <w:name w:val="List Paragraph"/>
    <w:basedOn w:val="a"/>
    <w:uiPriority w:val="34"/>
    <w:qFormat/>
    <w:rsid w:val="00027DF9"/>
    <w:pPr>
      <w:ind w:firstLineChars="200" w:firstLine="420"/>
    </w:pPr>
  </w:style>
  <w:style w:type="character" w:styleId="a8">
    <w:name w:val="Strong"/>
    <w:basedOn w:val="a0"/>
    <w:qFormat/>
    <w:rsid w:val="001932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636</Words>
  <Characters>3626</Characters>
  <Application>Microsoft Office Word</Application>
  <DocSecurity>0</DocSecurity>
  <Lines>30</Lines>
  <Paragraphs>8</Paragraphs>
  <ScaleCrop>false</ScaleCrop>
  <Company>China</Company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2020-03-20T11:23:00Z</dcterms:created>
  <dcterms:modified xsi:type="dcterms:W3CDTF">2021-04-08T12:54:00Z</dcterms:modified>
</cp:coreProperties>
</file>